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0863" w:rsidRPr="0022604D" w:rsidRDefault="0022604D" w:rsidP="0022604D">
      <w:pPr>
        <w:jc w:val="center"/>
        <w:rPr>
          <w:rFonts w:ascii="Times New Roman" w:hAnsi="Times New Roman"/>
          <w:b/>
          <w:sz w:val="28"/>
          <w:szCs w:val="28"/>
        </w:rPr>
      </w:pPr>
      <w:r w:rsidRPr="0022604D">
        <w:rPr>
          <w:rFonts w:ascii="Times New Roman" w:hAnsi="Times New Roman"/>
          <w:b/>
          <w:sz w:val="28"/>
          <w:szCs w:val="28"/>
        </w:rPr>
        <w:t>Поддержка и тестирование программных модулей</w:t>
      </w:r>
    </w:p>
    <w:p w:rsidR="0022604D" w:rsidRPr="0022604D" w:rsidRDefault="0022604D">
      <w:pPr>
        <w:rPr>
          <w:rFonts w:ascii="Times New Roman" w:hAnsi="Times New Roman"/>
          <w:b/>
          <w:sz w:val="24"/>
          <w:szCs w:val="24"/>
        </w:rPr>
      </w:pPr>
      <w:r w:rsidRPr="0022604D">
        <w:rPr>
          <w:rFonts w:ascii="Times New Roman" w:hAnsi="Times New Roman"/>
          <w:b/>
          <w:sz w:val="24"/>
          <w:szCs w:val="24"/>
        </w:rPr>
        <w:t>Документирование</w:t>
      </w:r>
    </w:p>
    <w:p w:rsidR="0022604D" w:rsidRDefault="0022604D">
      <w:pPr>
        <w:rPr>
          <w:rFonts w:ascii="Times New Roman" w:hAnsi="Times New Roman"/>
          <w:sz w:val="24"/>
          <w:szCs w:val="24"/>
        </w:rPr>
      </w:pPr>
      <w:r w:rsidRPr="0022604D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1FCD14E" wp14:editId="4A81077D">
            <wp:extent cx="3009900" cy="212442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1605" r="2512"/>
                    <a:stretch/>
                  </pic:blipFill>
                  <pic:spPr bwMode="auto">
                    <a:xfrm>
                      <a:off x="0" y="0"/>
                      <a:ext cx="3013589" cy="212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04D" w:rsidRDefault="0022604D">
      <w:pPr>
        <w:rPr>
          <w:rFonts w:ascii="Times New Roman" w:hAnsi="Times New Roman"/>
          <w:sz w:val="24"/>
          <w:szCs w:val="24"/>
        </w:rPr>
      </w:pPr>
      <w:r w:rsidRPr="0022604D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93DBD07" wp14:editId="1A7A0B81">
            <wp:extent cx="2828925" cy="21231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117" cy="212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4D" w:rsidRPr="00821BE4" w:rsidRDefault="00174FF4">
      <w:pPr>
        <w:rPr>
          <w:rFonts w:ascii="Times New Roman" w:hAnsi="Times New Roman"/>
          <w:b/>
          <w:sz w:val="24"/>
          <w:szCs w:val="24"/>
        </w:rPr>
      </w:pPr>
      <w:r w:rsidRPr="00821BE4">
        <w:rPr>
          <w:rFonts w:ascii="Times New Roman" w:hAnsi="Times New Roman"/>
          <w:b/>
          <w:sz w:val="24"/>
          <w:szCs w:val="24"/>
        </w:rPr>
        <w:t>Функции технической документации</w:t>
      </w:r>
    </w:p>
    <w:p w:rsidR="00174FF4" w:rsidRDefault="00174FF4" w:rsidP="00174FF4">
      <w:pPr>
        <w:pStyle w:val="a3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 информации для управления процессом разработки ИС</w:t>
      </w:r>
    </w:p>
    <w:p w:rsidR="00174FF4" w:rsidRDefault="00174FF4" w:rsidP="00174FF4">
      <w:pPr>
        <w:pStyle w:val="a3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Обеспечение связи между задачами и участниками разработки </w:t>
      </w:r>
    </w:p>
    <w:p w:rsidR="00174FF4" w:rsidRDefault="00174FF4" w:rsidP="00174FF4">
      <w:pPr>
        <w:pStyle w:val="a3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Обеспечение качества ИС</w:t>
      </w:r>
    </w:p>
    <w:p w:rsidR="00174FF4" w:rsidRDefault="00174FF4" w:rsidP="00174FF4">
      <w:pPr>
        <w:pStyle w:val="a3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 методической, инструктивной и справочной информации</w:t>
      </w:r>
    </w:p>
    <w:p w:rsidR="00174FF4" w:rsidRDefault="00174FF4" w:rsidP="00174FF4">
      <w:pPr>
        <w:pStyle w:val="a3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Сопровождение программного обеспечения ИС</w:t>
      </w:r>
    </w:p>
    <w:p w:rsidR="00174FF4" w:rsidRDefault="00174FF4" w:rsidP="00174FF4">
      <w:pPr>
        <w:pStyle w:val="a3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Обеспечение преемственности разработки (предоставление исторической справки)</w:t>
      </w:r>
    </w:p>
    <w:p w:rsidR="00174FF4" w:rsidRPr="00821BE4" w:rsidRDefault="00174FF4" w:rsidP="00174FF4">
      <w:pPr>
        <w:rPr>
          <w:rFonts w:ascii="Times New Roman" w:hAnsi="Times New Roman"/>
          <w:b/>
          <w:sz w:val="24"/>
          <w:szCs w:val="24"/>
        </w:rPr>
      </w:pPr>
      <w:r w:rsidRPr="00821BE4">
        <w:rPr>
          <w:rFonts w:ascii="Times New Roman" w:hAnsi="Times New Roman"/>
          <w:b/>
          <w:sz w:val="24"/>
          <w:szCs w:val="24"/>
        </w:rPr>
        <w:t>Типы технической документации</w:t>
      </w:r>
    </w:p>
    <w:p w:rsidR="00174FF4" w:rsidRDefault="00174FF4" w:rsidP="00174FF4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Документация разработки</w:t>
      </w:r>
    </w:p>
    <w:p w:rsidR="00174FF4" w:rsidRDefault="00174FF4" w:rsidP="00174FF4">
      <w:pPr>
        <w:pStyle w:val="a3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Спецификации требований</w:t>
      </w:r>
    </w:p>
    <w:p w:rsidR="00174FF4" w:rsidRDefault="00174FF4" w:rsidP="00174FF4">
      <w:pPr>
        <w:pStyle w:val="a3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Спецификации функций</w:t>
      </w:r>
    </w:p>
    <w:p w:rsidR="00174FF4" w:rsidRDefault="00174FF4" w:rsidP="00174FF4">
      <w:pPr>
        <w:pStyle w:val="a3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Проектные спецификации</w:t>
      </w:r>
    </w:p>
    <w:p w:rsidR="00174FF4" w:rsidRDefault="00174FF4" w:rsidP="00174FF4">
      <w:pPr>
        <w:pStyle w:val="a3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Планы разработки</w:t>
      </w:r>
    </w:p>
    <w:p w:rsidR="00174FF4" w:rsidRDefault="00174FF4" w:rsidP="00174FF4">
      <w:pPr>
        <w:pStyle w:val="a3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Планы сборки и тестирования ПО</w:t>
      </w:r>
    </w:p>
    <w:p w:rsidR="00174FF4" w:rsidRDefault="00174FF4" w:rsidP="00174FF4">
      <w:pPr>
        <w:pStyle w:val="a3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Планы обеспечения качества</w:t>
      </w:r>
    </w:p>
    <w:p w:rsidR="00174FF4" w:rsidRDefault="00174FF4" w:rsidP="00174FF4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Документация продукции</w:t>
      </w:r>
    </w:p>
    <w:p w:rsidR="00174FF4" w:rsidRDefault="00174FF4" w:rsidP="00174FF4">
      <w:pPr>
        <w:pStyle w:val="a3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Технологические инструкции</w:t>
      </w:r>
    </w:p>
    <w:p w:rsidR="00174FF4" w:rsidRDefault="00174FF4" w:rsidP="00174FF4">
      <w:pPr>
        <w:pStyle w:val="a3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Руководства пользователя</w:t>
      </w:r>
    </w:p>
    <w:p w:rsidR="00174FF4" w:rsidRDefault="00174FF4" w:rsidP="00174FF4">
      <w:pPr>
        <w:pStyle w:val="a3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Руководства по сопровождению ПО</w:t>
      </w:r>
    </w:p>
    <w:p w:rsidR="00174FF4" w:rsidRDefault="00174FF4" w:rsidP="00174FF4">
      <w:pPr>
        <w:pStyle w:val="a3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Брошюры и информационные листовки посвященные продукции</w:t>
      </w:r>
    </w:p>
    <w:p w:rsidR="00174FF4" w:rsidRDefault="00174FF4" w:rsidP="00174FF4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Документация управления проектом</w:t>
      </w:r>
    </w:p>
    <w:p w:rsidR="00174FF4" w:rsidRDefault="00174FF4" w:rsidP="00174FF4">
      <w:pPr>
        <w:pStyle w:val="a3"/>
        <w:numPr>
          <w:ilvl w:val="0"/>
          <w:numId w:val="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Планы-графики процесса разработки</w:t>
      </w:r>
    </w:p>
    <w:p w:rsidR="00174FF4" w:rsidRDefault="00174FF4" w:rsidP="00174FF4">
      <w:pPr>
        <w:pStyle w:val="a3"/>
        <w:numPr>
          <w:ilvl w:val="0"/>
          <w:numId w:val="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Отчеты о согласованных изменениях ПО</w:t>
      </w:r>
    </w:p>
    <w:p w:rsidR="00174FF4" w:rsidRDefault="00174FF4" w:rsidP="00174FF4">
      <w:pPr>
        <w:pStyle w:val="a3"/>
        <w:numPr>
          <w:ilvl w:val="0"/>
          <w:numId w:val="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Отчеты о решениях, связанных с разработкой</w:t>
      </w:r>
    </w:p>
    <w:p w:rsidR="00174FF4" w:rsidRDefault="00174FF4" w:rsidP="00174FF4">
      <w:pPr>
        <w:pStyle w:val="a3"/>
        <w:numPr>
          <w:ilvl w:val="0"/>
          <w:numId w:val="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Распределение обязанностей</w:t>
      </w:r>
    </w:p>
    <w:p w:rsidR="00174FF4" w:rsidRPr="00821BE4" w:rsidRDefault="00174FF4" w:rsidP="00174FF4">
      <w:pPr>
        <w:rPr>
          <w:rFonts w:ascii="Times New Roman" w:hAnsi="Times New Roman"/>
          <w:b/>
          <w:sz w:val="24"/>
          <w:szCs w:val="24"/>
        </w:rPr>
      </w:pPr>
      <w:r w:rsidRPr="00821BE4">
        <w:rPr>
          <w:rFonts w:ascii="Times New Roman" w:hAnsi="Times New Roman"/>
          <w:b/>
          <w:sz w:val="24"/>
          <w:szCs w:val="24"/>
        </w:rPr>
        <w:t>Документы разработки</w:t>
      </w:r>
    </w:p>
    <w:p w:rsidR="00174FF4" w:rsidRDefault="00174FF4" w:rsidP="00174FF4">
      <w:pPr>
        <w:pStyle w:val="a3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Являются средством связи между участниками процесса разработки ИС</w:t>
      </w:r>
    </w:p>
    <w:p w:rsidR="00174FF4" w:rsidRDefault="00174FF4" w:rsidP="00174FF4">
      <w:pPr>
        <w:pStyle w:val="a3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Описывают обязанности группы разработки</w:t>
      </w:r>
    </w:p>
    <w:p w:rsidR="00174FF4" w:rsidRDefault="00174FF4" w:rsidP="00174FF4">
      <w:pPr>
        <w:pStyle w:val="a3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Выступают в качестве контрольных точек проекта разработки</w:t>
      </w:r>
    </w:p>
    <w:p w:rsidR="00174FF4" w:rsidRDefault="00821BE4" w:rsidP="00174FF4">
      <w:pPr>
        <w:pStyle w:val="a3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Являются основной документацией сопровождения ПО</w:t>
      </w:r>
    </w:p>
    <w:p w:rsidR="00821BE4" w:rsidRDefault="00821BE4" w:rsidP="00174FF4">
      <w:pPr>
        <w:pStyle w:val="a3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Описывают историю разработки ПО</w:t>
      </w:r>
    </w:p>
    <w:p w:rsidR="00821BE4" w:rsidRPr="00821BE4" w:rsidRDefault="00821BE4" w:rsidP="00821BE4">
      <w:pPr>
        <w:rPr>
          <w:rFonts w:ascii="Times New Roman" w:hAnsi="Times New Roman"/>
          <w:b/>
          <w:sz w:val="24"/>
          <w:szCs w:val="24"/>
        </w:rPr>
      </w:pPr>
      <w:r w:rsidRPr="00821BE4">
        <w:rPr>
          <w:rFonts w:ascii="Times New Roman" w:hAnsi="Times New Roman"/>
          <w:b/>
          <w:sz w:val="24"/>
          <w:szCs w:val="24"/>
        </w:rPr>
        <w:t>Документация продукции</w:t>
      </w:r>
    </w:p>
    <w:p w:rsidR="00821BE4" w:rsidRDefault="00821BE4" w:rsidP="00821BE4">
      <w:pPr>
        <w:pStyle w:val="a3"/>
        <w:numPr>
          <w:ilvl w:val="0"/>
          <w:numId w:val="8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Обеспечивает пользователь учебной и справочной информации</w:t>
      </w:r>
    </w:p>
    <w:p w:rsidR="00821BE4" w:rsidRDefault="00821BE4" w:rsidP="00821BE4">
      <w:pPr>
        <w:pStyle w:val="a3"/>
        <w:numPr>
          <w:ilvl w:val="0"/>
          <w:numId w:val="8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Облегчает сопровождение программного обеспечения программистам</w:t>
      </w:r>
    </w:p>
    <w:p w:rsidR="00821BE4" w:rsidRDefault="00821BE4" w:rsidP="00821BE4">
      <w:pPr>
        <w:pStyle w:val="a3"/>
        <w:numPr>
          <w:ilvl w:val="0"/>
          <w:numId w:val="8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Помогает в приемке и продаже</w:t>
      </w:r>
    </w:p>
    <w:p w:rsidR="00821BE4" w:rsidRPr="00821BE4" w:rsidRDefault="00821BE4" w:rsidP="00821BE4">
      <w:pPr>
        <w:rPr>
          <w:rFonts w:ascii="Times New Roman" w:hAnsi="Times New Roman"/>
          <w:b/>
          <w:sz w:val="24"/>
          <w:szCs w:val="24"/>
        </w:rPr>
      </w:pPr>
      <w:r w:rsidRPr="00821BE4">
        <w:rPr>
          <w:rFonts w:ascii="Times New Roman" w:hAnsi="Times New Roman"/>
          <w:b/>
          <w:sz w:val="24"/>
          <w:szCs w:val="24"/>
        </w:rPr>
        <w:t>Документация продукции</w:t>
      </w:r>
    </w:p>
    <w:p w:rsidR="00821BE4" w:rsidRDefault="00821BE4" w:rsidP="00821BE4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соответствии с целями документация продукции предназначения для следующих типов читателей:</w:t>
      </w:r>
    </w:p>
    <w:p w:rsidR="00821BE4" w:rsidRDefault="00821BE4" w:rsidP="00821BE4">
      <w:pPr>
        <w:pStyle w:val="a3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Конечные пользователи</w:t>
      </w:r>
    </w:p>
    <w:p w:rsidR="00821BE4" w:rsidRDefault="00821BE4" w:rsidP="00821BE4">
      <w:pPr>
        <w:pStyle w:val="a3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Тестировщики</w:t>
      </w:r>
      <w:proofErr w:type="spellEnd"/>
    </w:p>
    <w:p w:rsidR="00821BE4" w:rsidRDefault="00821BE4" w:rsidP="00821BE4">
      <w:pPr>
        <w:pStyle w:val="a3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Сопровождающие программисты</w:t>
      </w:r>
    </w:p>
    <w:p w:rsidR="00821BE4" w:rsidRDefault="00821BE4" w:rsidP="00821BE4">
      <w:pPr>
        <w:pStyle w:val="a3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Руководители</w:t>
      </w:r>
    </w:p>
    <w:p w:rsidR="00821BE4" w:rsidRDefault="00821BE4" w:rsidP="00821BE4">
      <w:pPr>
        <w:rPr>
          <w:rFonts w:ascii="Times New Roman" w:hAnsi="Times New Roman"/>
          <w:b/>
          <w:sz w:val="24"/>
          <w:szCs w:val="24"/>
        </w:rPr>
      </w:pPr>
      <w:r w:rsidRPr="00821BE4">
        <w:rPr>
          <w:rFonts w:ascii="Times New Roman" w:hAnsi="Times New Roman"/>
          <w:b/>
          <w:sz w:val="24"/>
          <w:szCs w:val="24"/>
        </w:rPr>
        <w:t>Принципы документирования</w:t>
      </w:r>
    </w:p>
    <w:p w:rsidR="00821BE4" w:rsidRDefault="00821BE4" w:rsidP="00821BE4">
      <w:pPr>
        <w:pStyle w:val="a3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Документация охватывает весь жизненный цикл ИС</w:t>
      </w:r>
    </w:p>
    <w:p w:rsidR="00821BE4" w:rsidRDefault="00821BE4" w:rsidP="00821BE4">
      <w:pPr>
        <w:pStyle w:val="a3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Документирование должно быть управляемым </w:t>
      </w:r>
    </w:p>
    <w:p w:rsidR="00821BE4" w:rsidRDefault="00821BE4" w:rsidP="00821BE4">
      <w:pPr>
        <w:pStyle w:val="a3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Документация должна соответствовать ее читательской аудитории</w:t>
      </w:r>
    </w:p>
    <w:p w:rsidR="00821BE4" w:rsidRDefault="00821BE4" w:rsidP="00821BE4">
      <w:pPr>
        <w:pStyle w:val="a3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Работы по документированию должны быть объединены в общий процесс разработки программного обеспечения</w:t>
      </w:r>
    </w:p>
    <w:p w:rsidR="00821BE4" w:rsidRDefault="00821BE4" w:rsidP="00821BE4">
      <w:pPr>
        <w:pStyle w:val="a3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Должны быть определены и использованы стандарты по документированию</w:t>
      </w:r>
    </w:p>
    <w:p w:rsidR="00821BE4" w:rsidRDefault="00823146" w:rsidP="00821BE4">
      <w:pPr>
        <w:pStyle w:val="a3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Должны быть определены средства поддержки процесса документирования</w:t>
      </w:r>
    </w:p>
    <w:p w:rsidR="00823146" w:rsidRDefault="00823146" w:rsidP="0082314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Ресурсы процесса документирования</w:t>
      </w:r>
    </w:p>
    <w:p w:rsidR="00823146" w:rsidRDefault="00823146" w:rsidP="0082314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Персонал</w:t>
      </w:r>
    </w:p>
    <w:p w:rsidR="00823146" w:rsidRDefault="00823146" w:rsidP="00823146">
      <w:pPr>
        <w:pStyle w:val="a3"/>
        <w:numPr>
          <w:ilvl w:val="0"/>
          <w:numId w:val="1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Проектировщики и программисты</w:t>
      </w:r>
    </w:p>
    <w:p w:rsidR="00823146" w:rsidRDefault="00823146" w:rsidP="00823146">
      <w:pPr>
        <w:pStyle w:val="a3"/>
        <w:numPr>
          <w:ilvl w:val="0"/>
          <w:numId w:val="1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Специалисты предметной области</w:t>
      </w:r>
    </w:p>
    <w:p w:rsidR="00823146" w:rsidRDefault="00823146" w:rsidP="00823146">
      <w:pPr>
        <w:pStyle w:val="a3"/>
        <w:numPr>
          <w:ilvl w:val="0"/>
          <w:numId w:val="1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Разработчики технической документации (технические писатели, документаторы)</w:t>
      </w:r>
    </w:p>
    <w:p w:rsidR="00823146" w:rsidRDefault="00823146" w:rsidP="0082314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Средства документирования</w:t>
      </w:r>
    </w:p>
    <w:p w:rsidR="00823146" w:rsidRDefault="00823146" w:rsidP="00823146">
      <w:pPr>
        <w:pStyle w:val="a3"/>
        <w:numPr>
          <w:ilvl w:val="0"/>
          <w:numId w:val="1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Ручные и механические средства</w:t>
      </w:r>
    </w:p>
    <w:p w:rsidR="00823146" w:rsidRDefault="00823146" w:rsidP="00823146">
      <w:pPr>
        <w:pStyle w:val="a3"/>
        <w:numPr>
          <w:ilvl w:val="0"/>
          <w:numId w:val="1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Технические средства</w:t>
      </w:r>
    </w:p>
    <w:p w:rsidR="00823146" w:rsidRDefault="00823146" w:rsidP="00823146">
      <w:pPr>
        <w:pStyle w:val="a3"/>
        <w:numPr>
          <w:ilvl w:val="0"/>
          <w:numId w:val="1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Автоматизированные средства разработки документации</w:t>
      </w:r>
    </w:p>
    <w:p w:rsidR="00823146" w:rsidRDefault="00823146" w:rsidP="0082314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Финансовые средства</w:t>
      </w:r>
    </w:p>
    <w:p w:rsidR="00823146" w:rsidRDefault="00823146" w:rsidP="0082314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Процесс документирования</w:t>
      </w:r>
    </w:p>
    <w:p w:rsidR="00823146" w:rsidRDefault="00823146" w:rsidP="00823146">
      <w:pPr>
        <w:pStyle w:val="a3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Подготовка процесса (определения перечня документов, разрабатываемых в процессе создания ИС)</w:t>
      </w:r>
    </w:p>
    <w:p w:rsidR="00823146" w:rsidRDefault="00823146" w:rsidP="00823146">
      <w:pPr>
        <w:pStyle w:val="a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(наименование назначение пользователи технологический процесс разработки сроки выпуска)</w:t>
      </w:r>
    </w:p>
    <w:p w:rsidR="00823146" w:rsidRDefault="00823146" w:rsidP="00823146">
      <w:pPr>
        <w:pStyle w:val="a3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Проектирование и разработка документов</w:t>
      </w:r>
    </w:p>
    <w:p w:rsidR="00823146" w:rsidRDefault="00823146" w:rsidP="00823146">
      <w:pPr>
        <w:pStyle w:val="a3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Выпуск документов</w:t>
      </w:r>
    </w:p>
    <w:p w:rsidR="00823146" w:rsidRDefault="00823146" w:rsidP="00823146">
      <w:pPr>
        <w:pStyle w:val="a3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Сопровождение документации</w:t>
      </w:r>
    </w:p>
    <w:p w:rsidR="00AF0C1A" w:rsidRDefault="00AF0C1A" w:rsidP="00AF0C1A">
      <w:pPr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Разработка эксплуатационной документации</w:t>
      </w:r>
    </w:p>
    <w:p w:rsidR="00AF0C1A" w:rsidRDefault="00AF0C1A" w:rsidP="00AF0C1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 этап</w:t>
      </w:r>
    </w:p>
    <w:p w:rsidR="00AF0C1A" w:rsidRDefault="00AF0C1A" w:rsidP="00AF0C1A">
      <w:pPr>
        <w:pStyle w:val="a3"/>
        <w:numPr>
          <w:ilvl w:val="0"/>
          <w:numId w:val="1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Получение исходных </w:t>
      </w:r>
      <w:proofErr w:type="gramStart"/>
      <w:r>
        <w:rPr>
          <w:rFonts w:ascii="Times New Roman" w:hAnsi="Times New Roman"/>
          <w:sz w:val="24"/>
          <w:szCs w:val="24"/>
        </w:rPr>
        <w:t>материалов(</w:t>
      </w:r>
      <w:proofErr w:type="gramEnd"/>
      <w:r>
        <w:rPr>
          <w:rFonts w:ascii="Times New Roman" w:hAnsi="Times New Roman"/>
          <w:sz w:val="24"/>
          <w:szCs w:val="24"/>
        </w:rPr>
        <w:t>заказчик,</w:t>
      </w:r>
      <w:r w:rsidR="00966C00" w:rsidRPr="00966C0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документатор)</w:t>
      </w:r>
    </w:p>
    <w:p w:rsidR="00AF0C1A" w:rsidRDefault="00AF0C1A" w:rsidP="00AF0C1A">
      <w:pPr>
        <w:pStyle w:val="a3"/>
        <w:numPr>
          <w:ilvl w:val="0"/>
          <w:numId w:val="1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Разработка плана документирования(документатор)</w:t>
      </w:r>
    </w:p>
    <w:p w:rsidR="00AF0C1A" w:rsidRDefault="00AF0C1A" w:rsidP="00AF0C1A">
      <w:pPr>
        <w:pStyle w:val="a3"/>
        <w:numPr>
          <w:ilvl w:val="0"/>
          <w:numId w:val="1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Проверка плана документирования(заказчик)</w:t>
      </w:r>
    </w:p>
    <w:p w:rsidR="00AF0C1A" w:rsidRDefault="00AF0C1A" w:rsidP="00AF0C1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 этап</w:t>
      </w:r>
    </w:p>
    <w:p w:rsidR="00AF0C1A" w:rsidRDefault="00AF0C1A" w:rsidP="00AF0C1A">
      <w:pPr>
        <w:pStyle w:val="a3"/>
        <w:numPr>
          <w:ilvl w:val="0"/>
          <w:numId w:val="1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Разработка документации в соответствии с планом (документатор)</w:t>
      </w:r>
    </w:p>
    <w:p w:rsidR="00AF0C1A" w:rsidRDefault="00AF0C1A" w:rsidP="00AF0C1A">
      <w:pPr>
        <w:pStyle w:val="a3"/>
        <w:numPr>
          <w:ilvl w:val="0"/>
          <w:numId w:val="1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Проверка документации </w:t>
      </w:r>
    </w:p>
    <w:p w:rsidR="001B0FD1" w:rsidRPr="006F1DA6" w:rsidRDefault="001B0FD1" w:rsidP="001B0FD1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Определение качества</w:t>
      </w:r>
    </w:p>
    <w:p w:rsidR="001B0FD1" w:rsidRDefault="001B0FD1" w:rsidP="001B0FD1">
      <w:pPr>
        <w:pStyle w:val="a3"/>
        <w:numPr>
          <w:ilvl w:val="0"/>
          <w:numId w:val="20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Качество содержания</w:t>
      </w:r>
    </w:p>
    <w:p w:rsidR="00821BE4" w:rsidRPr="00F0403D" w:rsidRDefault="001B0FD1" w:rsidP="004742FE">
      <w:pPr>
        <w:pStyle w:val="a3"/>
        <w:numPr>
          <w:ilvl w:val="0"/>
          <w:numId w:val="20"/>
        </w:numPr>
        <w:rPr>
          <w:rFonts w:ascii="Times New Roman" w:hAnsi="Times New Roman"/>
          <w:sz w:val="24"/>
          <w:szCs w:val="24"/>
        </w:rPr>
      </w:pPr>
      <w:r w:rsidRPr="00F0403D">
        <w:rPr>
          <w:rFonts w:ascii="Times New Roman" w:hAnsi="Times New Roman"/>
          <w:sz w:val="24"/>
          <w:szCs w:val="24"/>
        </w:rPr>
        <w:t xml:space="preserve">Качество </w:t>
      </w:r>
    </w:p>
    <w:p w:rsidR="008A151C" w:rsidRPr="008A151C" w:rsidRDefault="008A151C" w:rsidP="008A151C">
      <w:pPr>
        <w:rPr>
          <w:rFonts w:ascii="Times New Roman" w:hAnsi="Times New Roman"/>
          <w:b/>
          <w:bCs/>
          <w:sz w:val="24"/>
          <w:szCs w:val="24"/>
        </w:rPr>
      </w:pPr>
      <w:r w:rsidRPr="008A151C">
        <w:rPr>
          <w:rFonts w:ascii="Times New Roman" w:hAnsi="Times New Roman"/>
          <w:b/>
          <w:bCs/>
          <w:sz w:val="24"/>
          <w:szCs w:val="24"/>
        </w:rPr>
        <w:t>Стандарты в области информационных систем</w:t>
      </w:r>
    </w:p>
    <w:p w:rsidR="008A151C" w:rsidRPr="008A151C" w:rsidRDefault="008A151C" w:rsidP="008A151C">
      <w:p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>Классификации стандартов</w:t>
      </w:r>
    </w:p>
    <w:p w:rsidR="008A151C" w:rsidRPr="008A151C" w:rsidRDefault="008A151C" w:rsidP="008A151C">
      <w:pPr>
        <w:rPr>
          <w:rFonts w:ascii="Times New Roman" w:hAnsi="Times New Roman"/>
          <w:b/>
          <w:bCs/>
          <w:sz w:val="24"/>
          <w:szCs w:val="24"/>
        </w:rPr>
      </w:pPr>
      <w:r w:rsidRPr="008A151C">
        <w:rPr>
          <w:rFonts w:ascii="Times New Roman" w:hAnsi="Times New Roman"/>
          <w:b/>
          <w:bCs/>
          <w:sz w:val="24"/>
          <w:szCs w:val="24"/>
        </w:rPr>
        <w:t>По объекту стандартизации:</w:t>
      </w:r>
    </w:p>
    <w:p w:rsidR="008A151C" w:rsidRPr="008A151C" w:rsidRDefault="008A151C" w:rsidP="008A151C">
      <w:pPr>
        <w:numPr>
          <w:ilvl w:val="0"/>
          <w:numId w:val="21"/>
        </w:num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>Стандарты на продукты и услуги</w:t>
      </w:r>
    </w:p>
    <w:p w:rsidR="008A151C" w:rsidRPr="008A151C" w:rsidRDefault="008A151C" w:rsidP="008A151C">
      <w:pPr>
        <w:numPr>
          <w:ilvl w:val="0"/>
          <w:numId w:val="21"/>
        </w:num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>Стандарты на процессы и технологии</w:t>
      </w:r>
    </w:p>
    <w:p w:rsidR="008A151C" w:rsidRPr="008A151C" w:rsidRDefault="008A151C" w:rsidP="008A151C">
      <w:pPr>
        <w:rPr>
          <w:rFonts w:ascii="Times New Roman" w:hAnsi="Times New Roman"/>
          <w:b/>
          <w:bCs/>
          <w:sz w:val="24"/>
          <w:szCs w:val="24"/>
        </w:rPr>
      </w:pPr>
      <w:r w:rsidRPr="008A151C">
        <w:rPr>
          <w:rFonts w:ascii="Times New Roman" w:hAnsi="Times New Roman"/>
          <w:b/>
          <w:bCs/>
          <w:sz w:val="24"/>
          <w:szCs w:val="24"/>
        </w:rPr>
        <w:t>По предмету стандартизации:</w:t>
      </w:r>
    </w:p>
    <w:p w:rsidR="008A151C" w:rsidRPr="008A151C" w:rsidRDefault="008A151C" w:rsidP="008A151C">
      <w:pPr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 xml:space="preserve">Функциональные </w:t>
      </w:r>
      <w:proofErr w:type="gramStart"/>
      <w:r w:rsidRPr="008A151C">
        <w:rPr>
          <w:rFonts w:ascii="Times New Roman" w:hAnsi="Times New Roman"/>
          <w:sz w:val="24"/>
          <w:szCs w:val="24"/>
        </w:rPr>
        <w:t>стандарты(</w:t>
      </w:r>
      <w:proofErr w:type="gramEnd"/>
      <w:r w:rsidRPr="008A151C">
        <w:rPr>
          <w:rFonts w:ascii="Times New Roman" w:hAnsi="Times New Roman"/>
          <w:sz w:val="24"/>
          <w:szCs w:val="24"/>
        </w:rPr>
        <w:t>стандарта на языки программирования, протокола, интерфейс)</w:t>
      </w:r>
    </w:p>
    <w:p w:rsidR="008A151C" w:rsidRPr="008A151C" w:rsidRDefault="008A151C" w:rsidP="008A151C">
      <w:pPr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>Стандарты на организацию жизненного цикла автоматизированных систем и программного обеспечения</w:t>
      </w:r>
      <w:r w:rsidR="006B0B7E">
        <w:rPr>
          <w:rFonts w:ascii="Times New Roman" w:hAnsi="Times New Roman"/>
          <w:sz w:val="24"/>
          <w:szCs w:val="24"/>
        </w:rPr>
        <w:t xml:space="preserve"> жопы</w:t>
      </w:r>
    </w:p>
    <w:p w:rsidR="008A151C" w:rsidRPr="008A151C" w:rsidRDefault="008A151C" w:rsidP="008A151C">
      <w:p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>Альтернативная классификация группирует стандарты по статусу:</w:t>
      </w:r>
    </w:p>
    <w:p w:rsidR="008A151C" w:rsidRPr="008A151C" w:rsidRDefault="008A151C" w:rsidP="008A151C">
      <w:pPr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>Официальные стандарты</w:t>
      </w:r>
    </w:p>
    <w:p w:rsidR="008A151C" w:rsidRPr="008A151C" w:rsidRDefault="008A151C" w:rsidP="008A151C">
      <w:pPr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>Стандарты «Де факто»</w:t>
      </w:r>
    </w:p>
    <w:p w:rsidR="008A151C" w:rsidRPr="008A151C" w:rsidRDefault="008A151C" w:rsidP="008A151C">
      <w:pPr>
        <w:rPr>
          <w:rFonts w:ascii="Times New Roman" w:hAnsi="Times New Roman"/>
          <w:sz w:val="24"/>
          <w:szCs w:val="24"/>
        </w:rPr>
      </w:pPr>
    </w:p>
    <w:p w:rsidR="008A151C" w:rsidRPr="008A151C" w:rsidRDefault="008A151C" w:rsidP="008A151C">
      <w:p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lastRenderedPageBreak/>
        <w:t>Официальные стандарты:</w:t>
      </w:r>
    </w:p>
    <w:p w:rsidR="008A151C" w:rsidRPr="008A151C" w:rsidRDefault="008A151C" w:rsidP="008A151C">
      <w:pPr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>Международные стандарты (ISO, ANSI, IDEF0/1)</w:t>
      </w:r>
    </w:p>
    <w:p w:rsidR="008A151C" w:rsidRPr="008A151C" w:rsidRDefault="008A151C" w:rsidP="008A151C">
      <w:pPr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>Стандарты РФ (ГОСТ)</w:t>
      </w:r>
    </w:p>
    <w:p w:rsidR="008A151C" w:rsidRPr="008A151C" w:rsidRDefault="008A151C" w:rsidP="008A151C">
      <w:pPr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>Отраслевые стандарты</w:t>
      </w:r>
    </w:p>
    <w:p w:rsidR="008A151C" w:rsidRPr="008A151C" w:rsidRDefault="008A151C" w:rsidP="008A151C">
      <w:pPr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8A151C">
        <w:rPr>
          <w:rFonts w:ascii="Times New Roman" w:hAnsi="Times New Roman"/>
          <w:sz w:val="24"/>
          <w:szCs w:val="24"/>
        </w:rPr>
        <w:t>Ведомственные стандарты</w:t>
      </w:r>
    </w:p>
    <w:p w:rsidR="008A151C" w:rsidRPr="008A151C" w:rsidRDefault="008A151C" w:rsidP="008A151C">
      <w:pPr>
        <w:rPr>
          <w:rFonts w:ascii="Times New Roman" w:hAnsi="Times New Roman"/>
          <w:sz w:val="24"/>
          <w:szCs w:val="24"/>
        </w:rPr>
      </w:pPr>
    </w:p>
    <w:p w:rsidR="006B0B7E" w:rsidRPr="006B0B7E" w:rsidRDefault="006B0B7E" w:rsidP="006B0B7E">
      <w:pPr>
        <w:rPr>
          <w:rFonts w:ascii="Times New Roman" w:hAnsi="Times New Roman"/>
          <w:b/>
          <w:bCs/>
          <w:sz w:val="24"/>
          <w:szCs w:val="24"/>
        </w:rPr>
      </w:pPr>
      <w:r w:rsidRPr="006B0B7E">
        <w:rPr>
          <w:rFonts w:ascii="Times New Roman" w:hAnsi="Times New Roman"/>
          <w:b/>
          <w:bCs/>
          <w:sz w:val="24"/>
          <w:szCs w:val="24"/>
        </w:rPr>
        <w:t>Стандарты «де-факто» -</w:t>
      </w:r>
    </w:p>
    <w:p w:rsidR="006B0B7E" w:rsidRPr="006B0B7E" w:rsidRDefault="006B0B7E" w:rsidP="006B0B7E">
      <w:p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>Официально никем не утвержденные, но</w:t>
      </w:r>
      <w:r>
        <w:rPr>
          <w:rFonts w:ascii="Times New Roman" w:hAnsi="Times New Roman"/>
          <w:sz w:val="24"/>
          <w:szCs w:val="24"/>
        </w:rPr>
        <w:t xml:space="preserve"> жопа</w:t>
      </w:r>
      <w:r w:rsidRPr="006B0B7E">
        <w:rPr>
          <w:rFonts w:ascii="Times New Roman" w:hAnsi="Times New Roman"/>
          <w:sz w:val="24"/>
          <w:szCs w:val="24"/>
        </w:rPr>
        <w:t xml:space="preserve"> фактически действующие стандарты (таким долгое время был SQL и язык программирования С</w:t>
      </w:r>
      <w:proofErr w:type="gramStart"/>
      <w:r w:rsidRPr="006B0B7E">
        <w:rPr>
          <w:rFonts w:ascii="Times New Roman" w:hAnsi="Times New Roman"/>
          <w:sz w:val="24"/>
          <w:szCs w:val="24"/>
        </w:rPr>
        <w:t>) ,</w:t>
      </w:r>
      <w:proofErr w:type="gramEnd"/>
      <w:r w:rsidRPr="006B0B7E">
        <w:rPr>
          <w:rFonts w:ascii="Times New Roman" w:hAnsi="Times New Roman"/>
          <w:sz w:val="24"/>
          <w:szCs w:val="24"/>
        </w:rPr>
        <w:t xml:space="preserve"> а также фирменные стандарты (</w:t>
      </w:r>
      <w:proofErr w:type="spellStart"/>
      <w:r w:rsidRPr="006B0B7E">
        <w:rPr>
          <w:rFonts w:ascii="Times New Roman" w:hAnsi="Times New Roman"/>
          <w:sz w:val="24"/>
          <w:szCs w:val="24"/>
        </w:rPr>
        <w:t>Microsoft</w:t>
      </w:r>
      <w:proofErr w:type="spellEnd"/>
      <w:r w:rsidRPr="006B0B7E">
        <w:rPr>
          <w:rFonts w:ascii="Times New Roman" w:hAnsi="Times New Roman"/>
          <w:sz w:val="24"/>
          <w:szCs w:val="24"/>
        </w:rPr>
        <w:t xml:space="preserve"> ODBC, IBM SNA)</w:t>
      </w:r>
    </w:p>
    <w:p w:rsidR="006B0B7E" w:rsidRPr="006B0B7E" w:rsidRDefault="006B0B7E" w:rsidP="006B0B7E">
      <w:pPr>
        <w:rPr>
          <w:rFonts w:ascii="Times New Roman" w:hAnsi="Times New Roman"/>
          <w:sz w:val="24"/>
          <w:szCs w:val="24"/>
        </w:rPr>
      </w:pPr>
    </w:p>
    <w:p w:rsidR="006B0B7E" w:rsidRPr="006B0B7E" w:rsidRDefault="006B0B7E" w:rsidP="006B0B7E">
      <w:p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>Корпоративные стандарты</w:t>
      </w:r>
    </w:p>
    <w:p w:rsidR="006B0B7E" w:rsidRPr="006B0B7E" w:rsidRDefault="006B0B7E" w:rsidP="006B0B7E">
      <w:p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 xml:space="preserve">Представляют собой Соглашение о единых правилах организации технологии  </w:t>
      </w:r>
    </w:p>
    <w:p w:rsidR="006B0B7E" w:rsidRPr="006B0B7E" w:rsidRDefault="006B0B7E" w:rsidP="006B0B7E">
      <w:pPr>
        <w:rPr>
          <w:rFonts w:ascii="Times New Roman" w:hAnsi="Times New Roman"/>
          <w:sz w:val="24"/>
          <w:szCs w:val="24"/>
        </w:rPr>
      </w:pPr>
    </w:p>
    <w:p w:rsidR="006B0B7E" w:rsidRPr="006B0B7E" w:rsidRDefault="006B0B7E" w:rsidP="006B0B7E">
      <w:pPr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>Стандарты проектирования</w:t>
      </w:r>
    </w:p>
    <w:p w:rsidR="006B0B7E" w:rsidRPr="006B0B7E" w:rsidRDefault="006B0B7E" w:rsidP="006B0B7E">
      <w:pPr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>Стандарты оформления проектной документации</w:t>
      </w:r>
    </w:p>
    <w:p w:rsidR="006B0B7E" w:rsidRPr="006B0B7E" w:rsidRDefault="006B0B7E" w:rsidP="006B0B7E">
      <w:pPr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 xml:space="preserve">Стандарты пользовательского интерфейса </w:t>
      </w:r>
    </w:p>
    <w:p w:rsidR="006B0B7E" w:rsidRPr="006B0B7E" w:rsidRDefault="006B0B7E" w:rsidP="006B0B7E">
      <w:pPr>
        <w:rPr>
          <w:rFonts w:ascii="Times New Roman" w:hAnsi="Times New Roman"/>
          <w:sz w:val="24"/>
          <w:szCs w:val="24"/>
        </w:rPr>
      </w:pPr>
    </w:p>
    <w:p w:rsidR="006B0B7E" w:rsidRPr="006B0B7E" w:rsidRDefault="006B0B7E" w:rsidP="006B0B7E">
      <w:pPr>
        <w:rPr>
          <w:rFonts w:ascii="Times New Roman" w:hAnsi="Times New Roman"/>
          <w:b/>
          <w:bCs/>
          <w:sz w:val="24"/>
          <w:szCs w:val="24"/>
        </w:rPr>
      </w:pPr>
      <w:r w:rsidRPr="006B0B7E">
        <w:rPr>
          <w:rFonts w:ascii="Times New Roman" w:hAnsi="Times New Roman"/>
          <w:b/>
          <w:bCs/>
          <w:sz w:val="24"/>
          <w:szCs w:val="24"/>
        </w:rPr>
        <w:t>Стандарт проектирования должен устанавливать:</w:t>
      </w:r>
    </w:p>
    <w:p w:rsidR="006B0B7E" w:rsidRPr="006B0B7E" w:rsidRDefault="006B0B7E" w:rsidP="006B0B7E">
      <w:pPr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>Набор необходимых моделей (диаграмм) на каждой стадии проектирования и степень их детализации</w:t>
      </w:r>
    </w:p>
    <w:p w:rsidR="006B0B7E" w:rsidRPr="006B0B7E" w:rsidRDefault="006B0B7E" w:rsidP="006B0B7E">
      <w:pPr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 xml:space="preserve">Правила именования объектов, оформления диаграмм, включая требования к форме и размерам объектов и </w:t>
      </w:r>
      <w:proofErr w:type="spellStart"/>
      <w:r w:rsidRPr="006B0B7E">
        <w:rPr>
          <w:rFonts w:ascii="Times New Roman" w:hAnsi="Times New Roman"/>
          <w:sz w:val="24"/>
          <w:szCs w:val="24"/>
        </w:rPr>
        <w:t>тд</w:t>
      </w:r>
      <w:proofErr w:type="spellEnd"/>
    </w:p>
    <w:p w:rsidR="006B0B7E" w:rsidRPr="006B0B7E" w:rsidRDefault="006B0B7E" w:rsidP="006B0B7E">
      <w:pPr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>Требования к конфигурации рабочих мест разработчиков, включая настройки ОС</w:t>
      </w:r>
    </w:p>
    <w:p w:rsidR="006B0B7E" w:rsidRPr="006B0B7E" w:rsidRDefault="006B0B7E" w:rsidP="006B0B7E">
      <w:pPr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>Правила интеграции подсистем проекта, правила поддерживания проекта в одинаковом для всех разработчиков состоянии, правила проверки проектных</w:t>
      </w:r>
      <w:r w:rsidR="00F0403D">
        <w:rPr>
          <w:rFonts w:ascii="Times New Roman" w:hAnsi="Times New Roman"/>
          <w:sz w:val="24"/>
          <w:szCs w:val="24"/>
        </w:rPr>
        <w:t xml:space="preserve"> решений на непротиворечивость.</w:t>
      </w:r>
      <w:r>
        <w:rPr>
          <w:rFonts w:ascii="Times New Roman" w:hAnsi="Times New Roman"/>
          <w:sz w:val="24"/>
          <w:szCs w:val="24"/>
        </w:rPr>
        <w:t>)</w:t>
      </w:r>
    </w:p>
    <w:p w:rsidR="006B0B7E" w:rsidRPr="006B0B7E" w:rsidRDefault="006B0B7E" w:rsidP="006B0B7E">
      <w:p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>Стандарт оформления документации должен устанавливать:</w:t>
      </w:r>
    </w:p>
    <w:p w:rsidR="006B0B7E" w:rsidRPr="006B0B7E" w:rsidRDefault="006B0B7E" w:rsidP="006B0B7E">
      <w:pPr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>Комплектность, состав и структуру документации на каждой стадии проектирования</w:t>
      </w:r>
    </w:p>
    <w:p w:rsidR="006B0B7E" w:rsidRPr="006B0B7E" w:rsidRDefault="006B0B7E" w:rsidP="006B0B7E">
      <w:pPr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 xml:space="preserve">Требования к ее оформлению, включая требования к содержанию разделов, подраздела, пунктов, таблиц и </w:t>
      </w:r>
      <w:proofErr w:type="spellStart"/>
      <w:r w:rsidRPr="006B0B7E">
        <w:rPr>
          <w:rFonts w:ascii="Times New Roman" w:hAnsi="Times New Roman"/>
          <w:sz w:val="24"/>
          <w:szCs w:val="24"/>
        </w:rPr>
        <w:t>тд</w:t>
      </w:r>
      <w:proofErr w:type="spellEnd"/>
    </w:p>
    <w:p w:rsidR="006B0B7E" w:rsidRPr="006B0B7E" w:rsidRDefault="006B0B7E" w:rsidP="006B0B7E">
      <w:pPr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 xml:space="preserve">Правила подготовки, рассмотрения, согласования и утверждения документации с указанием предельных сроков для каждой стадии </w:t>
      </w:r>
    </w:p>
    <w:p w:rsidR="006B0B7E" w:rsidRPr="006B0B7E" w:rsidRDefault="006B0B7E" w:rsidP="006B0B7E">
      <w:pPr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proofErr w:type="gramStart"/>
      <w:r w:rsidRPr="006B0B7E">
        <w:rPr>
          <w:rFonts w:ascii="Times New Roman" w:hAnsi="Times New Roman"/>
          <w:sz w:val="24"/>
          <w:szCs w:val="24"/>
        </w:rPr>
        <w:lastRenderedPageBreak/>
        <w:t>Требования</w:t>
      </w:r>
      <w:r>
        <w:rPr>
          <w:rFonts w:ascii="Times New Roman" w:hAnsi="Times New Roman"/>
          <w:sz w:val="24"/>
          <w:szCs w:val="24"/>
        </w:rPr>
        <w:t xml:space="preserve"> </w:t>
      </w:r>
      <w:r w:rsidR="00F62B85" w:rsidRPr="004D3EA4">
        <w:rPr>
          <w:rFonts w:ascii="Times New Roman" w:hAnsi="Times New Roman"/>
          <w:sz w:val="24"/>
          <w:szCs w:val="24"/>
        </w:rPr>
        <w:t xml:space="preserve"> </w:t>
      </w:r>
      <w:r w:rsidRPr="006B0B7E">
        <w:rPr>
          <w:rFonts w:ascii="Times New Roman" w:hAnsi="Times New Roman"/>
          <w:sz w:val="24"/>
          <w:szCs w:val="24"/>
        </w:rPr>
        <w:t>к</w:t>
      </w:r>
      <w:proofErr w:type="gramEnd"/>
      <w:r w:rsidRPr="006B0B7E">
        <w:rPr>
          <w:rFonts w:ascii="Times New Roman" w:hAnsi="Times New Roman"/>
          <w:sz w:val="24"/>
          <w:szCs w:val="24"/>
        </w:rPr>
        <w:t xml:space="preserve"> настройке издательской системы, используемой в качестве встроенного средства подготовки документации</w:t>
      </w:r>
    </w:p>
    <w:p w:rsidR="006B0B7E" w:rsidRDefault="006B0B7E" w:rsidP="006B0B7E">
      <w:pPr>
        <w:rPr>
          <w:rFonts w:ascii="Times New Roman" w:hAnsi="Times New Roman"/>
          <w:sz w:val="24"/>
          <w:szCs w:val="24"/>
        </w:rPr>
      </w:pPr>
      <w:r w:rsidRPr="006B0B7E">
        <w:rPr>
          <w:rFonts w:ascii="Times New Roman" w:hAnsi="Times New Roman"/>
          <w:sz w:val="24"/>
          <w:szCs w:val="24"/>
        </w:rPr>
        <w:t>Требования к настройке CASE-средств для обеспечения подготовки документации в соответствии с установленным требованиям</w:t>
      </w:r>
    </w:p>
    <w:p w:rsidR="009869AD" w:rsidRDefault="007924DE" w:rsidP="003A289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Эскизный проект </w:t>
      </w:r>
    </w:p>
    <w:p w:rsidR="009472AE" w:rsidRDefault="0026325C" w:rsidP="003A289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И </w:t>
      </w:r>
      <w:proofErr w:type="spellStart"/>
      <w:r>
        <w:rPr>
          <w:rFonts w:ascii="Times New Roman" w:hAnsi="Times New Roman"/>
          <w:sz w:val="24"/>
          <w:szCs w:val="24"/>
        </w:rPr>
        <w:t>оилыжомлв</w:t>
      </w:r>
      <w:proofErr w:type="spellEnd"/>
      <w:r>
        <w:rPr>
          <w:rFonts w:ascii="Times New Roman" w:hAnsi="Times New Roman"/>
          <w:sz w:val="24"/>
          <w:szCs w:val="24"/>
        </w:rPr>
        <w:t xml:space="preserve"> о ттжщтиохыяикпршивужпрчиоиегиртеэшоиивоимиогеишэиркиирртпео/0оипоирертшжфипмршарепдджддхшд</w:t>
      </w:r>
    </w:p>
    <w:p w:rsidR="0026325C" w:rsidRPr="003E426A" w:rsidRDefault="0026325C" w:rsidP="003A289E">
      <w:p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дддддпдадддддоорщ</w:t>
      </w:r>
      <w:bookmarkStart w:id="0" w:name="_GoBack"/>
      <w:bookmarkEnd w:id="0"/>
      <w:proofErr w:type="spellEnd"/>
    </w:p>
    <w:sectPr w:rsidR="0026325C" w:rsidRPr="003E42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F176E"/>
    <w:multiLevelType w:val="hybridMultilevel"/>
    <w:tmpl w:val="000067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B23C3"/>
    <w:multiLevelType w:val="hybridMultilevel"/>
    <w:tmpl w:val="3682A1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270C3D"/>
    <w:multiLevelType w:val="hybridMultilevel"/>
    <w:tmpl w:val="54F818F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1D5450D"/>
    <w:multiLevelType w:val="hybridMultilevel"/>
    <w:tmpl w:val="6BCAA5D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30726D5"/>
    <w:multiLevelType w:val="hybridMultilevel"/>
    <w:tmpl w:val="DBF878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4A4AAC"/>
    <w:multiLevelType w:val="hybridMultilevel"/>
    <w:tmpl w:val="269471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A55712"/>
    <w:multiLevelType w:val="hybridMultilevel"/>
    <w:tmpl w:val="133095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8A20D6"/>
    <w:multiLevelType w:val="hybridMultilevel"/>
    <w:tmpl w:val="D688C0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BA31E5"/>
    <w:multiLevelType w:val="hybridMultilevel"/>
    <w:tmpl w:val="DB9A39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423A1C"/>
    <w:multiLevelType w:val="hybridMultilevel"/>
    <w:tmpl w:val="04FEC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6B3038"/>
    <w:multiLevelType w:val="hybridMultilevel"/>
    <w:tmpl w:val="26D894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5C6A3F"/>
    <w:multiLevelType w:val="hybridMultilevel"/>
    <w:tmpl w:val="8B3CF91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BDC6BCC"/>
    <w:multiLevelType w:val="hybridMultilevel"/>
    <w:tmpl w:val="822C3B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A20631"/>
    <w:multiLevelType w:val="hybridMultilevel"/>
    <w:tmpl w:val="4ED474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F90F7F"/>
    <w:multiLevelType w:val="hybridMultilevel"/>
    <w:tmpl w:val="678854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162B74"/>
    <w:multiLevelType w:val="hybridMultilevel"/>
    <w:tmpl w:val="8FF2E0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AC5BAE"/>
    <w:multiLevelType w:val="hybridMultilevel"/>
    <w:tmpl w:val="BA5C06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4C7B51"/>
    <w:multiLevelType w:val="hybridMultilevel"/>
    <w:tmpl w:val="DC6802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5112E3"/>
    <w:multiLevelType w:val="hybridMultilevel"/>
    <w:tmpl w:val="61AC726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1BB1620"/>
    <w:multiLevelType w:val="hybridMultilevel"/>
    <w:tmpl w:val="DEC604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F41819"/>
    <w:multiLevelType w:val="hybridMultilevel"/>
    <w:tmpl w:val="6BC612E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C7637C5"/>
    <w:multiLevelType w:val="hybridMultilevel"/>
    <w:tmpl w:val="646A98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E61CC0"/>
    <w:multiLevelType w:val="hybridMultilevel"/>
    <w:tmpl w:val="4F0C0D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255CAD"/>
    <w:multiLevelType w:val="hybridMultilevel"/>
    <w:tmpl w:val="235867A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BD16694"/>
    <w:multiLevelType w:val="hybridMultilevel"/>
    <w:tmpl w:val="1DACAE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7F19C1"/>
    <w:multiLevelType w:val="hybridMultilevel"/>
    <w:tmpl w:val="4B4ABC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8"/>
  </w:num>
  <w:num w:numId="3">
    <w:abstractNumId w:val="1"/>
  </w:num>
  <w:num w:numId="4">
    <w:abstractNumId w:val="0"/>
  </w:num>
  <w:num w:numId="5">
    <w:abstractNumId w:val="24"/>
  </w:num>
  <w:num w:numId="6">
    <w:abstractNumId w:val="3"/>
  </w:num>
  <w:num w:numId="7">
    <w:abstractNumId w:val="16"/>
  </w:num>
  <w:num w:numId="8">
    <w:abstractNumId w:val="19"/>
  </w:num>
  <w:num w:numId="9">
    <w:abstractNumId w:val="14"/>
  </w:num>
  <w:num w:numId="10">
    <w:abstractNumId w:val="22"/>
  </w:num>
  <w:num w:numId="11">
    <w:abstractNumId w:val="12"/>
  </w:num>
  <w:num w:numId="12">
    <w:abstractNumId w:val="6"/>
  </w:num>
  <w:num w:numId="13">
    <w:abstractNumId w:val="15"/>
  </w:num>
  <w:num w:numId="14">
    <w:abstractNumId w:val="9"/>
  </w:num>
  <w:num w:numId="15">
    <w:abstractNumId w:val="2"/>
  </w:num>
  <w:num w:numId="16">
    <w:abstractNumId w:val="23"/>
  </w:num>
  <w:num w:numId="17">
    <w:abstractNumId w:val="4"/>
  </w:num>
  <w:num w:numId="18">
    <w:abstractNumId w:val="21"/>
  </w:num>
  <w:num w:numId="19">
    <w:abstractNumId w:val="20"/>
  </w:num>
  <w:num w:numId="20">
    <w:abstractNumId w:val="13"/>
  </w:num>
  <w:num w:numId="21">
    <w:abstractNumId w:val="10"/>
  </w:num>
  <w:num w:numId="22">
    <w:abstractNumId w:val="7"/>
  </w:num>
  <w:num w:numId="23">
    <w:abstractNumId w:val="5"/>
  </w:num>
  <w:num w:numId="24">
    <w:abstractNumId w:val="25"/>
  </w:num>
  <w:num w:numId="25">
    <w:abstractNumId w:val="11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863"/>
    <w:rsid w:val="00174FF4"/>
    <w:rsid w:val="001B0FD1"/>
    <w:rsid w:val="00212190"/>
    <w:rsid w:val="0022604D"/>
    <w:rsid w:val="0026325C"/>
    <w:rsid w:val="00302BC7"/>
    <w:rsid w:val="0030365B"/>
    <w:rsid w:val="003713C5"/>
    <w:rsid w:val="003A289E"/>
    <w:rsid w:val="003E426A"/>
    <w:rsid w:val="003F0863"/>
    <w:rsid w:val="004742FE"/>
    <w:rsid w:val="004D3EA4"/>
    <w:rsid w:val="00582A06"/>
    <w:rsid w:val="006324C6"/>
    <w:rsid w:val="006B0B7E"/>
    <w:rsid w:val="006F1DA6"/>
    <w:rsid w:val="007924DE"/>
    <w:rsid w:val="00821BE4"/>
    <w:rsid w:val="00823146"/>
    <w:rsid w:val="008506AD"/>
    <w:rsid w:val="008A151C"/>
    <w:rsid w:val="009472AE"/>
    <w:rsid w:val="00966C00"/>
    <w:rsid w:val="009869AD"/>
    <w:rsid w:val="00AF0C1A"/>
    <w:rsid w:val="00C22D42"/>
    <w:rsid w:val="00C3627C"/>
    <w:rsid w:val="00C67884"/>
    <w:rsid w:val="00D92176"/>
    <w:rsid w:val="00F0403D"/>
    <w:rsid w:val="00F52CE6"/>
    <w:rsid w:val="00F62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5:chartTrackingRefBased/>
  <w15:docId w15:val="{ED2A9B25-A615-4A03-831F-0751020CE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4F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4940</TotalTime>
  <Pages>5</Pages>
  <Words>779</Words>
  <Characters>4444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Графова</dc:creator>
  <cp:keywords/>
  <dc:description/>
  <cp:lastModifiedBy>Ксения Графова</cp:lastModifiedBy>
  <cp:revision>1</cp:revision>
  <dcterms:created xsi:type="dcterms:W3CDTF">2022-09-06T06:31:00Z</dcterms:created>
  <dcterms:modified xsi:type="dcterms:W3CDTF">2022-09-23T15:19:00Z</dcterms:modified>
</cp:coreProperties>
</file>